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FB" w:rsidRPr="00F760FB" w:rsidRDefault="00F760FB" w:rsidP="00F760F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F760FB">
        <w:rPr>
          <w:rFonts w:ascii="Times New Roman" w:eastAsia="Times New Roman" w:hAnsi="Times New Roman" w:cs="Times New Roman"/>
          <w:lang w:val="kk-KZ" w:eastAsia="ru-RU"/>
        </w:rPr>
        <w:t>АТАМИРЗАЕВА Аяжан,</w:t>
      </w:r>
    </w:p>
    <w:p w:rsidR="00F760FB" w:rsidRPr="00F760FB" w:rsidRDefault="00F760FB" w:rsidP="00F760F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F760FB">
        <w:rPr>
          <w:rFonts w:ascii="Times New Roman" w:eastAsia="Times New Roman" w:hAnsi="Times New Roman" w:cs="Times New Roman"/>
          <w:lang w:val="kk-KZ" w:eastAsia="ru-RU"/>
        </w:rPr>
        <w:t>Саттар Ерубаев атындағы  №24 ІТ мектеп-лицейі</w:t>
      </w:r>
      <w:r w:rsidRPr="00F760FB">
        <w:rPr>
          <w:rFonts w:ascii="Times New Roman" w:eastAsia="Times New Roman" w:hAnsi="Times New Roman" w:cs="Times New Roman"/>
          <w:lang w:val="kk-KZ" w:eastAsia="ru-RU"/>
        </w:rPr>
        <w:t>нің 6</w:t>
      </w:r>
      <w:r w:rsidRPr="00F760FB">
        <w:rPr>
          <w:rFonts w:ascii="Times New Roman" w:eastAsia="Times New Roman" w:hAnsi="Times New Roman" w:cs="Times New Roman"/>
          <w:lang w:val="kk-KZ" w:eastAsia="ru-RU"/>
        </w:rPr>
        <w:t xml:space="preserve"> сынып оқушысы.</w:t>
      </w:r>
    </w:p>
    <w:p w:rsidR="00F760FB" w:rsidRPr="00F760FB" w:rsidRDefault="00F760FB" w:rsidP="00F760F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F760FB">
        <w:rPr>
          <w:rFonts w:ascii="Times New Roman" w:eastAsia="Times New Roman" w:hAnsi="Times New Roman" w:cs="Times New Roman"/>
          <w:lang w:val="kk-KZ" w:eastAsia="ru-RU"/>
        </w:rPr>
        <w:t xml:space="preserve">Жетекшісі: </w:t>
      </w:r>
      <w:bookmarkStart w:id="0" w:name="_GoBack"/>
      <w:bookmarkEnd w:id="0"/>
      <w:r w:rsidRPr="00F760FB">
        <w:rPr>
          <w:rFonts w:ascii="Times New Roman" w:eastAsia="Times New Roman" w:hAnsi="Times New Roman" w:cs="Times New Roman"/>
          <w:lang w:val="kk-KZ" w:eastAsia="ru-RU"/>
        </w:rPr>
        <w:t xml:space="preserve">Жандарбекова Дамира </w:t>
      </w:r>
      <w:r w:rsidRPr="00F760FB">
        <w:rPr>
          <w:rFonts w:ascii="Times New Roman" w:eastAsia="Times New Roman" w:hAnsi="Times New Roman" w:cs="Times New Roman"/>
          <w:lang w:val="kk-KZ" w:eastAsia="ru-RU"/>
        </w:rPr>
        <w:t>Нурдуллаевна.</w:t>
      </w:r>
    </w:p>
    <w:p w:rsidR="00F760FB" w:rsidRPr="00F760FB" w:rsidRDefault="00F760FB" w:rsidP="00F760F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760FB">
        <w:rPr>
          <w:rFonts w:ascii="Times New Roman" w:eastAsia="Times New Roman" w:hAnsi="Times New Roman" w:cs="Times New Roman"/>
          <w:lang w:val="kk-KZ" w:eastAsia="ru-RU"/>
        </w:rPr>
        <w:t>Шымкент қаласы</w:t>
      </w:r>
      <w:r w:rsidRPr="00F760FB">
        <w:rPr>
          <w:rFonts w:ascii="Times New Roman" w:hAnsi="Times New Roman" w:cs="Times New Roman"/>
          <w:b/>
          <w:lang w:val="kk-KZ"/>
        </w:rPr>
        <w:t xml:space="preserve"> </w:t>
      </w:r>
    </w:p>
    <w:p w:rsidR="00F760FB" w:rsidRPr="00F760FB" w:rsidRDefault="00F760FB" w:rsidP="00F760F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F760FB" w:rsidRPr="00F760FB" w:rsidRDefault="00F760FB" w:rsidP="00F760F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F0D8A" w:rsidRPr="00F760FB" w:rsidRDefault="00DE2970" w:rsidP="00F760F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760FB">
        <w:rPr>
          <w:rFonts w:ascii="Times New Roman" w:hAnsi="Times New Roman" w:cs="Times New Roman"/>
          <w:b/>
          <w:lang w:val="kk-KZ"/>
        </w:rPr>
        <w:t>ЛОГИКАЛЫҚ ЕСЕПТЕРДІ ШЫҒАРУДЫҢ ТИІМДІ ТӘСІЛДЕРІ</w:t>
      </w:r>
    </w:p>
    <w:p w:rsidR="001F0D8A" w:rsidRPr="00F760FB" w:rsidRDefault="00CF45D1" w:rsidP="00CF45D1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F760FB">
        <w:rPr>
          <w:rFonts w:ascii="Times New Roman" w:hAnsi="Times New Roman" w:cs="Times New Roman"/>
          <w:b/>
          <w:lang w:val="kk-KZ"/>
        </w:rPr>
        <w:tab/>
        <w:t xml:space="preserve"> </w:t>
      </w:r>
    </w:p>
    <w:p w:rsidR="00DE2970" w:rsidRPr="00F760FB" w:rsidRDefault="00DE2970" w:rsidP="00DE2970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CF45D1" w:rsidRPr="00F760FB" w:rsidRDefault="00CF45D1" w:rsidP="001F0D8A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FB41D2" w:rsidRPr="00F760FB" w:rsidRDefault="001F0D8A" w:rsidP="00FB41D2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val="kk-KZ" w:eastAsia="ru-RU"/>
        </w:rPr>
      </w:pPr>
      <w:r w:rsidRPr="00F760FB">
        <w:rPr>
          <w:rFonts w:ascii="Times New Roman" w:eastAsia="Times New Roman" w:hAnsi="Times New Roman" w:cs="Times New Roman"/>
          <w:b/>
          <w:lang w:val="kk-KZ" w:eastAsia="ru-RU"/>
        </w:rPr>
        <w:t>Аңдатпа</w:t>
      </w:r>
      <w:r w:rsidRPr="00F760FB">
        <w:rPr>
          <w:rFonts w:ascii="Times New Roman" w:eastAsia="Times New Roman" w:hAnsi="Times New Roman" w:cs="Times New Roman"/>
          <w:lang w:val="kk-KZ" w:eastAsia="ru-RU"/>
        </w:rPr>
        <w:t xml:space="preserve">: </w:t>
      </w:r>
      <w:r w:rsidRPr="00F760FB">
        <w:rPr>
          <w:rFonts w:ascii="Times New Roman" w:eastAsia="Times New Roman" w:hAnsi="Times New Roman" w:cs="Times New Roman"/>
          <w:color w:val="111111"/>
          <w:lang w:val="kk-KZ" w:eastAsia="ru-RU"/>
        </w:rPr>
        <w:t>Негiзінeн лoги</w:t>
      </w:r>
      <w:r w:rsidR="00FB41D2" w:rsidRPr="00F760FB">
        <w:rPr>
          <w:rFonts w:ascii="Times New Roman" w:eastAsia="Times New Roman" w:hAnsi="Times New Roman" w:cs="Times New Roman"/>
          <w:color w:val="111111"/>
          <w:lang w:val="kk-KZ" w:eastAsia="ru-RU"/>
        </w:rPr>
        <w:t>калық есептер шығаруда оқушының</w:t>
      </w:r>
      <w:r w:rsidRPr="00F760FB">
        <w:rPr>
          <w:rFonts w:ascii="Times New Roman" w:eastAsia="Times New Roman" w:hAnsi="Times New Roman" w:cs="Times New Roman"/>
          <w:color w:val="111111"/>
          <w:lang w:val="kk-KZ" w:eastAsia="ru-RU"/>
        </w:rPr>
        <w:t xml:space="preserve"> бiлім дeңгейі көтepіледі. Кeң аyқымды еcептерді шeшуде зepттеу, o</w:t>
      </w:r>
      <w:r w:rsidR="00F760FB" w:rsidRPr="00F760FB">
        <w:rPr>
          <w:rFonts w:ascii="Times New Roman" w:eastAsia="Times New Roman" w:hAnsi="Times New Roman" w:cs="Times New Roman"/>
          <w:color w:val="111111"/>
          <w:lang w:val="kk-KZ" w:eastAsia="ru-RU"/>
        </w:rPr>
        <w:t>йлау қaбілетін дaмытып, жaңа іc</w:t>
      </w:r>
      <w:r w:rsidRPr="00F760FB">
        <w:rPr>
          <w:rFonts w:ascii="Times New Roman" w:eastAsia="Times New Roman" w:hAnsi="Times New Roman" w:cs="Times New Roman"/>
          <w:color w:val="111111"/>
          <w:lang w:val="kk-KZ" w:eastAsia="ru-RU"/>
        </w:rPr>
        <w:t>–қимылға жeтеледі. Пәндiк икeмділігі қa</w:t>
      </w:r>
      <w:r w:rsidR="00847601" w:rsidRPr="00F760FB">
        <w:rPr>
          <w:rFonts w:ascii="Times New Roman" w:eastAsia="Times New Roman" w:hAnsi="Times New Roman" w:cs="Times New Roman"/>
          <w:color w:val="111111"/>
          <w:lang w:val="kk-KZ" w:eastAsia="ru-RU"/>
        </w:rPr>
        <w:t>лыптасад</w:t>
      </w:r>
      <w:r w:rsidR="00FB41D2" w:rsidRPr="00F760FB">
        <w:rPr>
          <w:rFonts w:ascii="Times New Roman" w:eastAsia="Times New Roman" w:hAnsi="Times New Roman" w:cs="Times New Roman"/>
          <w:color w:val="111111"/>
          <w:lang w:val="kk-KZ" w:eastAsia="ru-RU"/>
        </w:rPr>
        <w:t>ы</w:t>
      </w:r>
    </w:p>
    <w:p w:rsidR="00FB41D2" w:rsidRPr="00F760FB" w:rsidRDefault="001F0D8A" w:rsidP="00FB41D2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val="kk-KZ" w:eastAsia="ru-RU"/>
        </w:rPr>
      </w:pPr>
      <w:r w:rsidRPr="00F760FB">
        <w:rPr>
          <w:rFonts w:ascii="Times New Roman" w:eastAsia="Times New Roman" w:hAnsi="Times New Roman" w:cs="Times New Roman"/>
          <w:b/>
          <w:lang w:val="kk-KZ" w:eastAsia="ru-RU"/>
        </w:rPr>
        <w:t>Аннотация</w:t>
      </w:r>
      <w:r w:rsidR="00FB41D2" w:rsidRPr="00F760FB">
        <w:rPr>
          <w:rFonts w:ascii="Times New Roman" w:eastAsia="Times New Roman" w:hAnsi="Times New Roman" w:cs="Times New Roman"/>
          <w:color w:val="111111"/>
          <w:lang w:val="kk-KZ" w:eastAsia="ru-RU"/>
        </w:rPr>
        <w:t xml:space="preserve"> Пpи peшени лoгических зaдач пoвыситься урoвень знaний. </w:t>
      </w:r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П</w:t>
      </w:r>
      <w:proofErr w:type="gramStart"/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p</w:t>
      </w:r>
      <w:proofErr w:type="gramEnd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 xml:space="preserve">и </w:t>
      </w:r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p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ешении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тр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y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дных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 xml:space="preserve"> задач </w:t>
      </w:r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p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азвит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val="kk-KZ" w:eastAsia="ru-RU"/>
        </w:rPr>
        <w:t>ь</w:t>
      </w:r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с</w:t>
      </w:r>
      <w:r w:rsidR="00FB41D2" w:rsidRPr="00F760FB">
        <w:rPr>
          <w:rFonts w:ascii="Times New Roman" w:eastAsia="Times New Roman" w:hAnsi="Times New Roman" w:cs="Times New Roman"/>
          <w:color w:val="111111"/>
          <w:lang w:val="kk-KZ" w:eastAsia="ru-RU"/>
        </w:rPr>
        <w:t>я</w:t>
      </w:r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 xml:space="preserve"> ум</w:t>
      </w:r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c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твенные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сп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o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собн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o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сти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, что п</w:t>
      </w:r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p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ивел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o</w:t>
      </w:r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 xml:space="preserve"> к н</w:t>
      </w:r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o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вым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p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ешениям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 xml:space="preserve">  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скл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o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нность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 xml:space="preserve"> к п</w:t>
      </w:r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p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едмету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 xml:space="preserve"> п</w:t>
      </w:r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o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высила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c</w:t>
      </w:r>
      <w:r w:rsidR="00FB41D2" w:rsidRPr="00F760FB">
        <w:rPr>
          <w:rFonts w:ascii="Times New Roman" w:eastAsia="Times New Roman" w:hAnsi="Times New Roman" w:cs="Times New Roman"/>
          <w:color w:val="111111"/>
          <w:lang w:eastAsia="ru-RU"/>
        </w:rPr>
        <w:t>ь.</w:t>
      </w:r>
    </w:p>
    <w:p w:rsidR="00FB41D2" w:rsidRPr="00F760FB" w:rsidRDefault="001F0D8A" w:rsidP="00FB41D2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val="kk-KZ" w:eastAsia="ru-RU"/>
        </w:rPr>
      </w:pPr>
      <w:r w:rsidRPr="00F760FB">
        <w:rPr>
          <w:rFonts w:ascii="Times New Roman" w:eastAsia="Times New Roman" w:hAnsi="Times New Roman" w:cs="Times New Roman"/>
          <w:b/>
          <w:lang w:val="en-US" w:eastAsia="ru-RU"/>
        </w:rPr>
        <w:t>Abstract</w:t>
      </w:r>
      <w:r w:rsidRPr="00F760FB">
        <w:rPr>
          <w:rFonts w:ascii="Times New Roman" w:eastAsia="Times New Roman" w:hAnsi="Times New Roman" w:cs="Times New Roman"/>
          <w:b/>
          <w:lang w:val="kk-KZ" w:eastAsia="ru-RU"/>
        </w:rPr>
        <w:t>:</w:t>
      </w:r>
      <w:r w:rsidRPr="00F760F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 xml:space="preserve">With </w:t>
      </w:r>
      <w:proofErr w:type="spellStart"/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oleciding</w:t>
      </w:r>
      <w:proofErr w:type="spellEnd"/>
      <w:r w:rsidR="00FB41D2"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 xml:space="preserve"> logical puzzles are promoted levels of knowledge. With deciding difficult </w:t>
      </w:r>
    </w:p>
    <w:p w:rsidR="00FB41D2" w:rsidRPr="00F760FB" w:rsidRDefault="00FB41D2" w:rsidP="00FB41D2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val="kk-KZ" w:eastAsia="ru-RU"/>
        </w:rPr>
      </w:pPr>
      <w:proofErr w:type="gramStart"/>
      <w:r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puzzles</w:t>
      </w:r>
      <w:proofErr w:type="gramEnd"/>
      <w:r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 xml:space="preserve"> are developed intelligent abilities and lead to new </w:t>
      </w:r>
      <w:proofErr w:type="spellStart"/>
      <w:r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olecides</w:t>
      </w:r>
      <w:proofErr w:type="spellEnd"/>
      <w:r w:rsidRPr="00F760FB">
        <w:rPr>
          <w:rFonts w:ascii="Times New Roman" w:eastAsia="Times New Roman" w:hAnsi="Times New Roman" w:cs="Times New Roman"/>
          <w:color w:val="111111"/>
          <w:lang w:val="en-US" w:eastAsia="ru-RU"/>
        </w:rPr>
        <w:t>. Inclination to subject is promoted.</w:t>
      </w:r>
    </w:p>
    <w:p w:rsidR="00FB41D2" w:rsidRPr="00F760FB" w:rsidRDefault="00FB41D2" w:rsidP="00FB41D2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val="kk-KZ" w:eastAsia="ru-RU"/>
        </w:rPr>
      </w:pPr>
    </w:p>
    <w:p w:rsidR="00405D8E" w:rsidRPr="00F760FB" w:rsidRDefault="00EA739E" w:rsidP="00FB41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760FB">
        <w:rPr>
          <w:rFonts w:ascii="Times New Roman" w:eastAsia="Times New Roman" w:hAnsi="Times New Roman" w:cs="Times New Roman"/>
          <w:color w:val="111111"/>
          <w:lang w:val="kk-KZ" w:eastAsia="ru-RU"/>
        </w:rPr>
        <w:t xml:space="preserve">     </w:t>
      </w:r>
      <w:r w:rsidR="00405D8E" w:rsidRPr="00F760FB">
        <w:rPr>
          <w:rFonts w:ascii="Times New Roman" w:eastAsia="Times New Roman" w:hAnsi="Times New Roman" w:cs="Times New Roman"/>
          <w:color w:val="111111"/>
          <w:lang w:val="kk-KZ" w:eastAsia="ru-RU"/>
        </w:rPr>
        <w:t>Біздің заманымыз ғылым мен техниканың қарқынды дамуымен ерекшеленеді. Сондықтан әрбір мектеп оқушысының алдында тұрған міндеті – қазіргі заманғы математикалық логиканың негізін түсіне білу, логикалық есептерді шеше білу.</w:t>
      </w:r>
      <w:r w:rsidR="00405D8E" w:rsidRPr="00F760FB">
        <w:rPr>
          <w:rFonts w:ascii="Times New Roman" w:hAnsi="Times New Roman" w:cs="Times New Roman"/>
          <w:lang w:val="kk-KZ"/>
        </w:rPr>
        <w:t xml:space="preserve">        Ұлттық</w:t>
      </w:r>
      <w:r w:rsidR="00FB41D2" w:rsidRPr="00F760FB">
        <w:rPr>
          <w:rFonts w:ascii="Times New Roman" w:hAnsi="Times New Roman" w:cs="Times New Roman"/>
          <w:lang w:val="kk-KZ"/>
        </w:rPr>
        <w:t xml:space="preserve"> бірыңғай тестілеуде </w:t>
      </w:r>
      <w:r w:rsidR="00405D8E" w:rsidRPr="00F760FB">
        <w:rPr>
          <w:rFonts w:ascii="Times New Roman" w:hAnsi="Times New Roman" w:cs="Times New Roman"/>
          <w:lang w:val="kk-KZ"/>
        </w:rPr>
        <w:t>барлық мамандыққа түсетін оқушылар  математика пәнінен міндетті түрде  функционалдық сауаттылық пен логикалық типтегі есептерді шығару  арқылы  тестілеуден  өтеді. Мұндай  мәтіндегі  есептер мектеп оқулықтарында  өте аз қарастырылған.</w:t>
      </w:r>
    </w:p>
    <w:p w:rsidR="0080219D" w:rsidRPr="00F760FB" w:rsidRDefault="00405D8E" w:rsidP="00FB41D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760FB">
        <w:rPr>
          <w:rFonts w:ascii="Times New Roman" w:hAnsi="Times New Roman" w:cs="Times New Roman"/>
          <w:lang w:val="kk-KZ"/>
        </w:rPr>
        <w:t xml:space="preserve">     Функционалдық сауаттылық дегеніміз-оқушының мектепте  немесе студенттің жоғары оқу орындарында алған  теориялық-практикалық білімдерін өмірде, тұрмыс-тіршілікте қолдана алуын айтамыз. Демек, мұндай өмірмен байланыстырылған есептерді шығарудың маңызы өте зор.</w:t>
      </w:r>
      <w:r w:rsidR="006C6686" w:rsidRPr="00F760FB">
        <w:rPr>
          <w:rFonts w:ascii="Times New Roman" w:hAnsi="Times New Roman" w:cs="Times New Roman"/>
          <w:lang w:val="kk-KZ"/>
        </w:rPr>
        <w:t xml:space="preserve"> Жаңа форматта дайындалған </w:t>
      </w:r>
      <w:r w:rsidR="00EA739E" w:rsidRPr="00F760FB">
        <w:rPr>
          <w:rFonts w:ascii="Times New Roman" w:hAnsi="Times New Roman" w:cs="Times New Roman"/>
          <w:lang w:val="kk-KZ"/>
        </w:rPr>
        <w:t>есептердің</w:t>
      </w:r>
      <w:r w:rsidR="006C6686" w:rsidRPr="00F760FB">
        <w:rPr>
          <w:rFonts w:ascii="Times New Roman" w:hAnsi="Times New Roman" w:cs="Times New Roman"/>
          <w:b/>
          <w:lang w:val="kk-KZ"/>
        </w:rPr>
        <w:t xml:space="preserve"> </w:t>
      </w:r>
      <w:r w:rsidR="006C6686" w:rsidRPr="00F760FB">
        <w:rPr>
          <w:rFonts w:ascii="Times New Roman" w:hAnsi="Times New Roman" w:cs="Times New Roman"/>
          <w:lang w:val="kk-KZ"/>
        </w:rPr>
        <w:t xml:space="preserve"> шығарылу жолдарын ұсынамын.</w:t>
      </w:r>
      <w:r w:rsidR="006C6686" w:rsidRPr="00F760FB">
        <w:rPr>
          <w:rFonts w:ascii="Times New Roman" w:hAnsi="Times New Roman" w:cs="Times New Roman"/>
          <w:b/>
          <w:lang w:val="kk-KZ"/>
        </w:rPr>
        <w:t xml:space="preserve"> </w:t>
      </w:r>
    </w:p>
    <w:p w:rsidR="0080219D" w:rsidRPr="00F760FB" w:rsidRDefault="0080219D" w:rsidP="00C240F5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760FB">
        <w:rPr>
          <w:rFonts w:ascii="Times New Roman" w:hAnsi="Times New Roman" w:cs="Times New Roman"/>
          <w:b/>
          <w:lang w:val="kk-KZ"/>
        </w:rPr>
        <w:t xml:space="preserve">                          </w:t>
      </w:r>
    </w:p>
    <w:p w:rsidR="0080219D" w:rsidRPr="00F760FB" w:rsidRDefault="0080219D" w:rsidP="0080219D">
      <w:pPr>
        <w:spacing w:after="0" w:line="240" w:lineRule="auto"/>
        <w:jc w:val="both"/>
        <w:rPr>
          <w:rFonts w:ascii="Times New Roman" w:eastAsia="SchoolBookKza" w:hAnsi="Times New Roman" w:cs="Times New Roman"/>
          <w:b/>
          <w:lang w:val="kk-KZ"/>
        </w:rPr>
      </w:pPr>
      <w:r w:rsidRPr="00F760FB"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Pr="00F760FB">
        <w:rPr>
          <w:rFonts w:ascii="Times New Roman" w:eastAsia="SchoolBookKza" w:hAnsi="Times New Roman" w:cs="Times New Roman"/>
          <w:b/>
          <w:lang w:val="kk-KZ"/>
        </w:rPr>
        <w:t>Оқулықтың бетін анықтауға берілген есептер.</w:t>
      </w:r>
    </w:p>
    <w:p w:rsidR="000F5C4A" w:rsidRPr="00F760FB" w:rsidRDefault="000F5C4A" w:rsidP="0080219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80219D" w:rsidRPr="00F760FB" w:rsidRDefault="0080219D" w:rsidP="00802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lang w:val="kk-KZ" w:eastAsia="ru-RU"/>
        </w:rPr>
      </w:pPr>
      <w:r w:rsidRPr="00F760FB">
        <w:rPr>
          <w:rFonts w:ascii="Times New Roman" w:hAnsi="Times New Roman" w:cs="Times New Roman"/>
          <w:b/>
          <w:lang w:val="kk-KZ"/>
        </w:rPr>
        <w:t xml:space="preserve"> </w:t>
      </w:r>
      <w:r w:rsidRPr="00F760FB">
        <w:rPr>
          <w:rFonts w:ascii="Times New Roman" w:eastAsia="Times New Roman" w:hAnsi="Times New Roman" w:cs="Times New Roman"/>
          <w:b/>
          <w:color w:val="111111"/>
          <w:lang w:val="kk-KZ" w:eastAsia="ru-RU"/>
        </w:rPr>
        <w:t xml:space="preserve">1-есеп: </w:t>
      </w:r>
      <w:r w:rsidRPr="00F760FB">
        <w:rPr>
          <w:rFonts w:ascii="Times New Roman" w:eastAsia="SchoolBookKza" w:hAnsi="Times New Roman" w:cs="Times New Roman"/>
          <w:lang w:val="kk-KZ"/>
        </w:rPr>
        <w:t>Оқулықтың беттерін номірлеп  шығу үшін 1392 цифр қолданылды. Осы кітаптың беті қанша?</w:t>
      </w:r>
      <w:r w:rsidRPr="00F760FB">
        <w:rPr>
          <w:rFonts w:ascii="Times New Roman" w:hAnsi="Times New Roman" w:cs="Times New Roman"/>
          <w:b/>
          <w:lang w:val="kk-KZ"/>
        </w:rPr>
        <w:t xml:space="preserve">                 </w:t>
      </w:r>
    </w:p>
    <w:p w:rsidR="0080219D" w:rsidRPr="00F760FB" w:rsidRDefault="0080219D" w:rsidP="0080219D">
      <w:pPr>
        <w:spacing w:after="0" w:line="276" w:lineRule="auto"/>
        <w:jc w:val="both"/>
        <w:rPr>
          <w:rFonts w:ascii="Times New Roman" w:eastAsia="SchoolBookKza" w:hAnsi="Times New Roman" w:cs="Times New Roman"/>
          <w:lang w:val="kk-KZ"/>
        </w:rPr>
      </w:pPr>
      <w:r w:rsidRPr="00F760FB">
        <w:rPr>
          <w:rFonts w:ascii="Times New Roman" w:eastAsia="SchoolBookKza" w:hAnsi="Times New Roman" w:cs="Times New Roman"/>
          <w:b/>
          <w:lang w:val="kk-KZ"/>
        </w:rPr>
        <w:t xml:space="preserve">Шешуі: </w:t>
      </w:r>
      <w:r w:rsidRPr="00F760FB">
        <w:rPr>
          <w:rFonts w:ascii="Times New Roman" w:eastAsia="SchoolBookKza" w:hAnsi="Times New Roman" w:cs="Times New Roman"/>
          <w:lang w:val="kk-KZ"/>
        </w:rPr>
        <w:t xml:space="preserve">Оқулықтың беттерін номірлеп  шығу үшін 9 бір таңбалы сан -9 цифр, 90 екі таңбалы сан, 180 цифр қажет болған. Кітаптың беті х болсын, онда үш цифрлы беттердің саны (х-99) –ға тең болады. Ал ондағы цифрлардың саны 3*(х-99)-ға тең болады. </w:t>
      </w:r>
    </w:p>
    <w:p w:rsidR="0080219D" w:rsidRPr="00F760FB" w:rsidRDefault="0080219D" w:rsidP="0080219D">
      <w:pPr>
        <w:spacing w:after="0" w:line="276" w:lineRule="auto"/>
        <w:jc w:val="both"/>
        <w:rPr>
          <w:rFonts w:ascii="Times New Roman" w:eastAsia="SchoolBookKza" w:hAnsi="Times New Roman" w:cs="Times New Roman"/>
          <w:lang w:val="kk-KZ"/>
        </w:rPr>
      </w:pPr>
      <w:r w:rsidRPr="00F760FB">
        <w:rPr>
          <w:rFonts w:ascii="Times New Roman" w:eastAsia="SchoolBookKza" w:hAnsi="Times New Roman" w:cs="Times New Roman"/>
          <w:lang w:val="kk-KZ"/>
        </w:rPr>
        <w:t xml:space="preserve"> Нәтижесінде келесідей теңдеу аламыз: </w:t>
      </w:r>
    </w:p>
    <w:p w:rsidR="0080219D" w:rsidRPr="00F760FB" w:rsidRDefault="0080219D" w:rsidP="0080219D">
      <w:pPr>
        <w:spacing w:after="0" w:line="276" w:lineRule="auto"/>
        <w:rPr>
          <w:rFonts w:ascii="Times New Roman" w:eastAsia="SchoolBookKza" w:hAnsi="Times New Roman" w:cs="Times New Roman"/>
        </w:rPr>
      </w:pPr>
      <w:r w:rsidRPr="00F760FB">
        <w:rPr>
          <w:rFonts w:ascii="Times New Roman" w:eastAsia="SchoolBookKza" w:hAnsi="Times New Roman" w:cs="Times New Roman"/>
          <w:lang w:val="kk-KZ"/>
        </w:rPr>
        <w:t xml:space="preserve">                                      9+2*90+3*(х-99)</w:t>
      </w:r>
      <w:r w:rsidRPr="00F760FB">
        <w:rPr>
          <w:rFonts w:ascii="Times New Roman" w:eastAsia="SchoolBookKza" w:hAnsi="Times New Roman" w:cs="Times New Roman"/>
        </w:rPr>
        <w:t>=1392</w:t>
      </w:r>
    </w:p>
    <w:p w:rsidR="0080219D" w:rsidRPr="00F760FB" w:rsidRDefault="0080219D" w:rsidP="0080219D">
      <w:pPr>
        <w:spacing w:after="0" w:line="276" w:lineRule="auto"/>
        <w:rPr>
          <w:rFonts w:ascii="Times New Roman" w:hAnsi="Times New Roman" w:cs="Times New Roman"/>
          <w:lang w:val="kk-KZ"/>
        </w:rPr>
      </w:pPr>
      <w:r w:rsidRPr="00F760FB">
        <w:rPr>
          <w:rFonts w:ascii="Times New Roman" w:eastAsia="SchoolBookKza" w:hAnsi="Times New Roman" w:cs="Times New Roman"/>
        </w:rPr>
        <w:t xml:space="preserve">                                      189+3х-297=1392</w:t>
      </w:r>
      <w:r w:rsidRPr="00F760FB">
        <w:rPr>
          <w:rFonts w:ascii="Times New Roman" w:eastAsia="SchoolBookKza" w:hAnsi="Times New Roman" w:cs="Times New Roman"/>
          <w:lang w:val="kk-KZ"/>
        </w:rPr>
        <w:t xml:space="preserve">                                                         </w:t>
      </w:r>
    </w:p>
    <w:p w:rsidR="0080219D" w:rsidRPr="00F760FB" w:rsidRDefault="0080219D" w:rsidP="0080219D">
      <w:pPr>
        <w:spacing w:after="0" w:line="276" w:lineRule="auto"/>
        <w:rPr>
          <w:rFonts w:ascii="Times New Roman" w:eastAsia="SchoolBookKza" w:hAnsi="Times New Roman" w:cs="Times New Roman"/>
        </w:rPr>
      </w:pPr>
      <w:r w:rsidRPr="00F760FB">
        <w:rPr>
          <w:rFonts w:ascii="Times New Roman" w:hAnsi="Times New Roman" w:cs="Times New Roman"/>
          <w:lang w:val="kk-KZ"/>
        </w:rPr>
        <w:t xml:space="preserve">                                       3х</w:t>
      </w:r>
      <w:r w:rsidRPr="00F760FB">
        <w:rPr>
          <w:rFonts w:ascii="Times New Roman" w:eastAsia="SchoolBookKza" w:hAnsi="Times New Roman" w:cs="Times New Roman"/>
        </w:rPr>
        <w:t>=1392+108</w:t>
      </w:r>
    </w:p>
    <w:p w:rsidR="0080219D" w:rsidRPr="00F760FB" w:rsidRDefault="0080219D" w:rsidP="0080219D">
      <w:pPr>
        <w:spacing w:after="0" w:line="276" w:lineRule="auto"/>
        <w:rPr>
          <w:rFonts w:ascii="Times New Roman" w:eastAsia="SchoolBookKza" w:hAnsi="Times New Roman" w:cs="Times New Roman"/>
        </w:rPr>
      </w:pPr>
      <w:r w:rsidRPr="00F760FB">
        <w:rPr>
          <w:rFonts w:ascii="Times New Roman" w:eastAsia="SchoolBookKza" w:hAnsi="Times New Roman" w:cs="Times New Roman"/>
        </w:rPr>
        <w:t xml:space="preserve">                                        3х=1500</w:t>
      </w:r>
    </w:p>
    <w:p w:rsidR="0080219D" w:rsidRPr="00F760FB" w:rsidRDefault="0080219D" w:rsidP="0080219D">
      <w:pPr>
        <w:spacing w:after="0" w:line="276" w:lineRule="auto"/>
        <w:rPr>
          <w:rFonts w:ascii="Times New Roman" w:eastAsia="SchoolBookKza" w:hAnsi="Times New Roman" w:cs="Times New Roman"/>
          <w:lang w:val="kk-KZ"/>
        </w:rPr>
      </w:pPr>
      <w:r w:rsidRPr="00F760FB">
        <w:rPr>
          <w:rFonts w:ascii="Times New Roman" w:eastAsia="SchoolBookKza" w:hAnsi="Times New Roman" w:cs="Times New Roman"/>
        </w:rPr>
        <w:t xml:space="preserve">                                         х=500 </w:t>
      </w:r>
      <w:r w:rsidRPr="00F760FB">
        <w:rPr>
          <w:rFonts w:ascii="Times New Roman" w:eastAsia="SchoolBookKza" w:hAnsi="Times New Roman" w:cs="Times New Roman"/>
          <w:lang w:val="kk-KZ"/>
        </w:rPr>
        <w:t xml:space="preserve"> </w:t>
      </w:r>
    </w:p>
    <w:p w:rsidR="00C240F5" w:rsidRPr="00F760FB" w:rsidRDefault="0080219D" w:rsidP="00C240F5">
      <w:pPr>
        <w:spacing w:after="0" w:line="276" w:lineRule="auto"/>
        <w:rPr>
          <w:rFonts w:ascii="Times New Roman" w:hAnsi="Times New Roman" w:cs="Times New Roman"/>
          <w:lang w:val="kk-KZ"/>
        </w:rPr>
      </w:pPr>
      <w:r w:rsidRPr="00F760FB">
        <w:rPr>
          <w:rFonts w:ascii="Times New Roman" w:eastAsia="SchoolBookKza" w:hAnsi="Times New Roman" w:cs="Times New Roman"/>
          <w:lang w:val="kk-KZ"/>
        </w:rPr>
        <w:t xml:space="preserve">                </w:t>
      </w:r>
      <w:r w:rsidRPr="00F760FB">
        <w:rPr>
          <w:rFonts w:ascii="Times New Roman" w:eastAsia="SchoolBookKza" w:hAnsi="Times New Roman" w:cs="Times New Roman"/>
          <w:b/>
          <w:lang w:val="kk-KZ"/>
        </w:rPr>
        <w:t>Жауабы</w:t>
      </w:r>
      <w:r w:rsidR="00C240F5" w:rsidRPr="00F760FB">
        <w:rPr>
          <w:rFonts w:ascii="Times New Roman" w:eastAsia="SchoolBookKza" w:hAnsi="Times New Roman" w:cs="Times New Roman"/>
          <w:lang w:val="kk-KZ"/>
        </w:rPr>
        <w:t>: Кітаптың беті-500</w:t>
      </w:r>
    </w:p>
    <w:p w:rsidR="00C240F5" w:rsidRPr="00F760FB" w:rsidRDefault="000F5C4A" w:rsidP="00C240F5">
      <w:pPr>
        <w:spacing w:after="0" w:line="276" w:lineRule="auto"/>
        <w:rPr>
          <w:rFonts w:ascii="Times New Roman" w:eastAsia="SchoolBookKza" w:hAnsi="Times New Roman" w:cs="Times New Roman"/>
          <w:lang w:val="kk-KZ"/>
        </w:rPr>
      </w:pPr>
      <w:r w:rsidRPr="00F760FB">
        <w:rPr>
          <w:rFonts w:ascii="Times New Roman" w:eastAsia="Times New Roman" w:hAnsi="Times New Roman" w:cs="Times New Roman"/>
          <w:b/>
          <w:color w:val="111111"/>
          <w:lang w:val="kk-KZ" w:eastAsia="ru-RU"/>
        </w:rPr>
        <w:lastRenderedPageBreak/>
        <w:t>2</w:t>
      </w:r>
      <w:r w:rsidR="0080219D" w:rsidRPr="00F760FB">
        <w:rPr>
          <w:rFonts w:ascii="Times New Roman" w:eastAsia="Times New Roman" w:hAnsi="Times New Roman" w:cs="Times New Roman"/>
          <w:b/>
          <w:color w:val="111111"/>
          <w:lang w:val="kk-KZ" w:eastAsia="ru-RU"/>
        </w:rPr>
        <w:t xml:space="preserve">-есеп: </w:t>
      </w:r>
      <w:r w:rsidR="0080219D" w:rsidRPr="00F760FB">
        <w:rPr>
          <w:rFonts w:ascii="Times New Roman" w:eastAsia="SchoolBookKza" w:hAnsi="Times New Roman" w:cs="Times New Roman"/>
          <w:lang w:val="kk-KZ"/>
        </w:rPr>
        <w:t>Кітаптың беттерін нөмірлеп  шығ</w:t>
      </w:r>
      <w:r w:rsidR="00C240F5" w:rsidRPr="00F760FB">
        <w:rPr>
          <w:rFonts w:ascii="Times New Roman" w:eastAsia="SchoolBookKza" w:hAnsi="Times New Roman" w:cs="Times New Roman"/>
          <w:lang w:val="kk-KZ"/>
        </w:rPr>
        <w:t>у үшін 688 цифр қолданылды. Осы</w:t>
      </w:r>
    </w:p>
    <w:p w:rsidR="0080219D" w:rsidRPr="00F760FB" w:rsidRDefault="0080219D" w:rsidP="00C240F5">
      <w:pPr>
        <w:spacing w:after="0" w:line="276" w:lineRule="auto"/>
        <w:rPr>
          <w:rFonts w:ascii="Times New Roman" w:hAnsi="Times New Roman" w:cs="Times New Roman"/>
          <w:lang w:val="kk-KZ"/>
        </w:rPr>
      </w:pPr>
      <w:r w:rsidRPr="00F760FB">
        <w:rPr>
          <w:rFonts w:ascii="Times New Roman" w:eastAsia="SchoolBookKza" w:hAnsi="Times New Roman" w:cs="Times New Roman"/>
          <w:lang w:val="kk-KZ"/>
        </w:rPr>
        <w:t>кітаптың беті қанша?</w:t>
      </w:r>
      <w:r w:rsidRPr="00F760FB">
        <w:rPr>
          <w:rFonts w:ascii="Times New Roman" w:hAnsi="Times New Roman" w:cs="Times New Roman"/>
          <w:b/>
          <w:lang w:val="kk-KZ"/>
        </w:rPr>
        <w:t xml:space="preserve">  </w:t>
      </w:r>
      <w:r w:rsidRPr="00F760FB">
        <w:rPr>
          <w:rFonts w:ascii="Times New Roman" w:eastAsia="SchoolBookKza" w:hAnsi="Times New Roman" w:cs="Times New Roman"/>
          <w:lang w:val="kk-KZ"/>
        </w:rPr>
        <w:t xml:space="preserve">Кітаптың бетін номірлеу үшінші беттен басталады.  </w:t>
      </w:r>
      <w:r w:rsidRPr="00F760FB">
        <w:rPr>
          <w:rFonts w:ascii="Times New Roman" w:hAnsi="Times New Roman" w:cs="Times New Roman"/>
          <w:b/>
          <w:lang w:val="kk-KZ"/>
        </w:rPr>
        <w:t xml:space="preserve"> </w:t>
      </w:r>
    </w:p>
    <w:p w:rsidR="0080219D" w:rsidRPr="00F760FB" w:rsidRDefault="0080219D" w:rsidP="000F5C4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760FB">
        <w:rPr>
          <w:rFonts w:ascii="Times New Roman" w:eastAsia="SchoolBookKza" w:hAnsi="Times New Roman" w:cs="Times New Roman"/>
          <w:b/>
          <w:lang w:val="kk-KZ"/>
        </w:rPr>
        <w:t xml:space="preserve">Шешуі: </w:t>
      </w:r>
      <w:r w:rsidR="00C240F5" w:rsidRPr="00F760FB">
        <w:rPr>
          <w:rFonts w:ascii="Times New Roman" w:eastAsia="SchoolBookKza" w:hAnsi="Times New Roman" w:cs="Times New Roman"/>
          <w:lang w:val="kk-KZ"/>
        </w:rPr>
        <w:t>Кітаптың  нө</w:t>
      </w:r>
      <w:r w:rsidRPr="00F760FB">
        <w:rPr>
          <w:rFonts w:ascii="Times New Roman" w:eastAsia="SchoolBookKza" w:hAnsi="Times New Roman" w:cs="Times New Roman"/>
          <w:lang w:val="kk-KZ"/>
        </w:rPr>
        <w:t>мірленбеген беті-2.</w:t>
      </w:r>
      <w:r w:rsidR="00C240F5" w:rsidRPr="00F760FB">
        <w:rPr>
          <w:rFonts w:ascii="Times New Roman" w:eastAsia="SchoolBookKza" w:hAnsi="Times New Roman" w:cs="Times New Roman"/>
          <w:lang w:val="kk-KZ"/>
        </w:rPr>
        <w:t xml:space="preserve"> </w:t>
      </w:r>
      <w:r w:rsidRPr="00F760FB">
        <w:rPr>
          <w:rFonts w:ascii="Times New Roman" w:eastAsia="SchoolBookKza" w:hAnsi="Times New Roman" w:cs="Times New Roman"/>
          <w:lang w:val="kk-KZ"/>
        </w:rPr>
        <w:t>Бір таңбалы сан</w:t>
      </w:r>
      <w:r w:rsidR="00C240F5" w:rsidRPr="00F760FB">
        <w:rPr>
          <w:rFonts w:ascii="Times New Roman" w:eastAsia="SchoolBookKza" w:hAnsi="Times New Roman" w:cs="Times New Roman"/>
          <w:lang w:val="kk-KZ"/>
        </w:rPr>
        <w:t>дармен</w:t>
      </w:r>
      <w:r w:rsidRPr="00F760FB">
        <w:rPr>
          <w:rFonts w:ascii="Times New Roman" w:eastAsia="SchoolBookKza" w:hAnsi="Times New Roman" w:cs="Times New Roman"/>
          <w:lang w:val="kk-KZ"/>
        </w:rPr>
        <w:t>-7 беті нөмірленген, 90 екі таңбалы сандармен 90 беті нөмірленген. Оларды жазып шығу үшін  90*2=180 цифр қажет болған. Кітаптың қалған беттері үш таңбалы сандармен нөмірленген. Оларды нөмірлеу</w:t>
      </w:r>
      <w:r w:rsidRPr="00F760FB">
        <w:rPr>
          <w:rFonts w:ascii="Times New Roman" w:hAnsi="Times New Roman" w:cs="Times New Roman"/>
          <w:lang w:val="kk-KZ"/>
        </w:rPr>
        <w:t xml:space="preserve"> үшін:</w:t>
      </w:r>
    </w:p>
    <w:p w:rsidR="0080219D" w:rsidRPr="00F760FB" w:rsidRDefault="0080219D" w:rsidP="000F5C4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760FB">
        <w:rPr>
          <w:rFonts w:ascii="Times New Roman" w:hAnsi="Times New Roman" w:cs="Times New Roman"/>
          <w:lang w:val="kk-KZ"/>
        </w:rPr>
        <w:t xml:space="preserve">                                                  688-180-7=501 цифр қажет болған.</w:t>
      </w:r>
    </w:p>
    <w:p w:rsidR="0080219D" w:rsidRPr="00F760FB" w:rsidRDefault="0080219D" w:rsidP="000F5C4A">
      <w:pPr>
        <w:spacing w:after="0" w:line="240" w:lineRule="auto"/>
        <w:jc w:val="both"/>
        <w:rPr>
          <w:rFonts w:ascii="Times New Roman" w:eastAsia="SchoolBookKza" w:hAnsi="Times New Roman" w:cs="Times New Roman"/>
          <w:lang w:val="kk-KZ"/>
        </w:rPr>
      </w:pPr>
      <w:r w:rsidRPr="00F760FB">
        <w:rPr>
          <w:rFonts w:ascii="Times New Roman" w:hAnsi="Times New Roman" w:cs="Times New Roman"/>
          <w:lang w:val="kk-KZ"/>
        </w:rPr>
        <w:t>Демек,</w:t>
      </w:r>
      <w:r w:rsidRPr="00F760FB">
        <w:rPr>
          <w:rFonts w:ascii="Times New Roman" w:eastAsia="SchoolBookKza" w:hAnsi="Times New Roman" w:cs="Times New Roman"/>
          <w:lang w:val="kk-KZ"/>
        </w:rPr>
        <w:t xml:space="preserve"> кітаптың үш таңбалы сандармен</w:t>
      </w:r>
      <w:r w:rsidR="0086161B" w:rsidRPr="00F760FB">
        <w:rPr>
          <w:rFonts w:ascii="Times New Roman" w:eastAsia="SchoolBookKza" w:hAnsi="Times New Roman" w:cs="Times New Roman"/>
          <w:lang w:val="kk-KZ"/>
        </w:rPr>
        <w:t xml:space="preserve"> </w:t>
      </w:r>
      <w:r w:rsidRPr="00F760FB">
        <w:rPr>
          <w:rFonts w:ascii="Times New Roman" w:eastAsia="SchoolBookKza" w:hAnsi="Times New Roman" w:cs="Times New Roman"/>
          <w:lang w:val="kk-KZ"/>
        </w:rPr>
        <w:t>501:3=167 беті нөмірленген.</w:t>
      </w:r>
    </w:p>
    <w:p w:rsidR="0080219D" w:rsidRPr="00F760FB" w:rsidRDefault="0080219D" w:rsidP="000F5C4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760FB">
        <w:rPr>
          <w:rFonts w:ascii="Times New Roman" w:eastAsia="SchoolBookKza" w:hAnsi="Times New Roman" w:cs="Times New Roman"/>
          <w:lang w:val="kk-KZ"/>
        </w:rPr>
        <w:t>Сонымен, кітапта барлығы 2+7+90+167=266 бет болған.</w:t>
      </w:r>
    </w:p>
    <w:p w:rsidR="0080219D" w:rsidRPr="00F760FB" w:rsidRDefault="0080219D" w:rsidP="000F5C4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760FB">
        <w:rPr>
          <w:rFonts w:ascii="Times New Roman" w:eastAsia="SchoolBookKza" w:hAnsi="Times New Roman" w:cs="Times New Roman"/>
          <w:b/>
          <w:lang w:val="kk-KZ"/>
        </w:rPr>
        <w:t>Жауабы</w:t>
      </w:r>
      <w:r w:rsidRPr="00F760FB">
        <w:rPr>
          <w:rFonts w:ascii="Times New Roman" w:eastAsia="SchoolBookKza" w:hAnsi="Times New Roman" w:cs="Times New Roman"/>
          <w:lang w:val="kk-KZ"/>
        </w:rPr>
        <w:t>: Кітаптың беті-266</w:t>
      </w:r>
    </w:p>
    <w:p w:rsidR="0080219D" w:rsidRPr="00F760FB" w:rsidRDefault="0080219D" w:rsidP="000F5C4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80219D" w:rsidRPr="00F760FB" w:rsidRDefault="0080219D" w:rsidP="0080219D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760FB">
        <w:rPr>
          <w:rFonts w:ascii="Times New Roman" w:hAnsi="Times New Roman" w:cs="Times New Roman"/>
          <w:b/>
          <w:lang w:val="kk-KZ"/>
        </w:rPr>
        <w:t xml:space="preserve">                                          Эйлер дөңгелектеріне берілген есептер</w:t>
      </w:r>
    </w:p>
    <w:p w:rsidR="0080219D" w:rsidRPr="00F760FB" w:rsidRDefault="0080219D" w:rsidP="0080219D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80219D" w:rsidRPr="00F760FB" w:rsidRDefault="000F5C4A" w:rsidP="0080219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760FB">
        <w:rPr>
          <w:rFonts w:ascii="Times New Roman" w:hAnsi="Times New Roman" w:cs="Times New Roman"/>
          <w:lang w:val="kk-KZ"/>
        </w:rPr>
        <w:t xml:space="preserve">      </w:t>
      </w:r>
      <w:r w:rsidR="0080219D" w:rsidRPr="00F760FB">
        <w:rPr>
          <w:rFonts w:ascii="Times New Roman" w:hAnsi="Times New Roman" w:cs="Times New Roman"/>
          <w:lang w:val="kk-KZ"/>
        </w:rPr>
        <w:t>Жиындардың қиылысуына арналған есептерді Эйлер-Венн әдісін қолданып шығарған өте тиімді.</w:t>
      </w:r>
    </w:p>
    <w:p w:rsidR="0080219D" w:rsidRPr="00F760FB" w:rsidRDefault="000F5C4A" w:rsidP="0080219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760FB">
        <w:rPr>
          <w:rFonts w:ascii="Times New Roman" w:hAnsi="Times New Roman" w:cs="Times New Roman"/>
          <w:b/>
          <w:lang w:val="kk-KZ"/>
        </w:rPr>
        <w:t>1</w:t>
      </w:r>
      <w:r w:rsidR="0080219D" w:rsidRPr="00F760FB">
        <w:rPr>
          <w:rFonts w:ascii="Times New Roman" w:hAnsi="Times New Roman" w:cs="Times New Roman"/>
          <w:lang w:val="kk-KZ"/>
        </w:rPr>
        <w:t>. Мисс Мысық-2013 конкурсына 66 мысық қатысты. Конкурстың бірінші турында олардың 21-і тышқан ұстай, алмай жарыстан шығып қалды. Қалған мысықтардың дәл 27-сі шұбар, ал 32-сінің бір құлағы қара екені белгілі. Бір құлағы  қара  шұбар  мысықтардың бәрі конкурстың финалына өтті. Ең кемінде қанша мысық финалға өтті.</w:t>
      </w:r>
      <w:r w:rsidRPr="00F760FB">
        <w:rPr>
          <w:rFonts w:ascii="Times New Roman" w:hAnsi="Times New Roman" w:cs="Times New Roman"/>
          <w:lang w:val="kk-KZ"/>
        </w:rPr>
        <w:t xml:space="preserve">    </w:t>
      </w:r>
      <w:r w:rsidR="0080219D" w:rsidRPr="00F760FB">
        <w:rPr>
          <w:rFonts w:ascii="Times New Roman" w:hAnsi="Times New Roman" w:cs="Times New Roman"/>
          <w:b/>
          <w:lang w:val="kk-KZ"/>
        </w:rPr>
        <w:t>Шешуі:</w:t>
      </w:r>
    </w:p>
    <w:p w:rsidR="0080219D" w:rsidRPr="00F760FB" w:rsidRDefault="0080219D" w:rsidP="008021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60FB">
        <w:rPr>
          <w:rFonts w:ascii="Times New Roman" w:hAnsi="Times New Roman" w:cs="Times New Roman"/>
          <w:b/>
        </w:rPr>
        <w:t xml:space="preserve"> </w:t>
      </w:r>
      <w:r w:rsidRPr="00F760F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B059951" wp14:editId="30D78587">
            <wp:extent cx="5886450" cy="1771650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9D" w:rsidRPr="00F760FB" w:rsidRDefault="000F5C4A" w:rsidP="0080219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760FB">
        <w:rPr>
          <w:rFonts w:ascii="Times New Roman" w:hAnsi="Times New Roman" w:cs="Times New Roman"/>
          <w:b/>
          <w:lang w:val="kk-KZ"/>
        </w:rPr>
        <w:t>2</w:t>
      </w:r>
      <w:r w:rsidR="0080219D" w:rsidRPr="00F760FB">
        <w:rPr>
          <w:rFonts w:ascii="Times New Roman" w:hAnsi="Times New Roman" w:cs="Times New Roman"/>
          <w:lang w:val="kk-KZ"/>
        </w:rPr>
        <w:t xml:space="preserve">. Бір қалаға 100 турист  келеді. Олардың  10-ы неміс тілін де, француз тілін де білмейді. 75 адам неміс тілін біледі. 83 адам француз тілін біледі. Неше турист осы екі тілдің екеуін де білетінін   анықтаңыз. </w:t>
      </w:r>
    </w:p>
    <w:p w:rsidR="0080219D" w:rsidRPr="00F760FB" w:rsidRDefault="0080219D" w:rsidP="0080219D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760FB">
        <w:rPr>
          <w:rFonts w:ascii="Times New Roman" w:hAnsi="Times New Roman" w:cs="Times New Roman"/>
          <w:b/>
          <w:lang w:val="kk-KZ"/>
        </w:rPr>
        <w:t>Шешуі:</w:t>
      </w:r>
      <w:r w:rsidR="000F5C4A" w:rsidRPr="00F760FB">
        <w:rPr>
          <w:rFonts w:ascii="Times New Roman" w:hAnsi="Times New Roman" w:cs="Times New Roman"/>
          <w:b/>
          <w:noProof/>
          <w:lang w:val="kk-KZ" w:eastAsia="ru-RU"/>
        </w:rPr>
        <w:t xml:space="preserve"> </w:t>
      </w:r>
      <w:r w:rsidR="000F5C4A" w:rsidRPr="00F760F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72A625C" wp14:editId="100C46DB">
            <wp:extent cx="6390005" cy="1705224"/>
            <wp:effectExtent l="0" t="0" r="0" b="9525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70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9D" w:rsidRPr="00F760FB" w:rsidRDefault="000F5C4A" w:rsidP="0080219D">
      <w:pPr>
        <w:spacing w:after="0" w:line="276" w:lineRule="auto"/>
        <w:jc w:val="both"/>
        <w:rPr>
          <w:rFonts w:ascii="Times New Roman" w:hAnsi="Times New Roman" w:cs="Times New Roman"/>
          <w:lang w:val="kk-KZ"/>
        </w:rPr>
      </w:pPr>
      <w:r w:rsidRPr="00F760FB">
        <w:rPr>
          <w:rFonts w:ascii="Times New Roman" w:hAnsi="Times New Roman" w:cs="Times New Roman"/>
          <w:b/>
          <w:lang w:val="kk-KZ"/>
        </w:rPr>
        <w:t>3.</w:t>
      </w:r>
      <w:r w:rsidR="0080219D" w:rsidRPr="00F760FB">
        <w:rPr>
          <w:rFonts w:ascii="Times New Roman" w:hAnsi="Times New Roman" w:cs="Times New Roman"/>
          <w:lang w:val="kk-KZ"/>
        </w:rPr>
        <w:t xml:space="preserve"> Қонақтардың 16-сы қымыз,</w:t>
      </w:r>
      <w:r w:rsidR="00AF185D" w:rsidRPr="00F760FB">
        <w:rPr>
          <w:rFonts w:ascii="Times New Roman" w:hAnsi="Times New Roman" w:cs="Times New Roman"/>
          <w:lang w:val="kk-KZ"/>
        </w:rPr>
        <w:t xml:space="preserve"> 19-ы шұбат, 14-і айран  ішті, жеті қонақ қымыз да, шұбат та, төрт</w:t>
      </w:r>
      <w:r w:rsidR="0080219D" w:rsidRPr="00F760FB">
        <w:rPr>
          <w:rFonts w:ascii="Times New Roman" w:hAnsi="Times New Roman" w:cs="Times New Roman"/>
          <w:lang w:val="kk-KZ"/>
        </w:rPr>
        <w:t xml:space="preserve"> қонақ</w:t>
      </w:r>
      <w:r w:rsidR="00AF185D" w:rsidRPr="00F760FB">
        <w:rPr>
          <w:rFonts w:ascii="Times New Roman" w:hAnsi="Times New Roman" w:cs="Times New Roman"/>
          <w:lang w:val="kk-KZ"/>
        </w:rPr>
        <w:t xml:space="preserve"> қымыз да, айран да ішті. алты кісі шұбат, айран ішті, ал, екі</w:t>
      </w:r>
      <w:r w:rsidR="0080219D" w:rsidRPr="00F760FB">
        <w:rPr>
          <w:rFonts w:ascii="Times New Roman" w:hAnsi="Times New Roman" w:cs="Times New Roman"/>
          <w:lang w:val="kk-KZ"/>
        </w:rPr>
        <w:t xml:space="preserve"> қонақ  қымыз да, шұбат та, айран да ішті. Әрбір қонақ аталған үш сусынның кемінде біреуін ішті. Қонақтар санын табыңыз.                                                                                                                                                                                         </w:t>
      </w:r>
    </w:p>
    <w:p w:rsidR="0080219D" w:rsidRPr="00F760FB" w:rsidRDefault="0080219D" w:rsidP="0080219D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760FB">
        <w:rPr>
          <w:rFonts w:ascii="Times New Roman" w:hAnsi="Times New Roman" w:cs="Times New Roman"/>
          <w:b/>
          <w:lang w:val="kk-KZ"/>
        </w:rPr>
        <w:t>Шешуі:</w:t>
      </w:r>
    </w:p>
    <w:p w:rsidR="0080219D" w:rsidRPr="00F760FB" w:rsidRDefault="0080219D" w:rsidP="0080219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760F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206F475" wp14:editId="1FDD0F7D">
            <wp:extent cx="6686550" cy="2872596"/>
            <wp:effectExtent l="0" t="0" r="0" b="4445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118" cy="287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C4A" w:rsidRPr="00F760FB" w:rsidRDefault="000F5C4A" w:rsidP="00802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F760FB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Қорыта келгенде,</w:t>
      </w:r>
      <w:r w:rsidR="00AF185D" w:rsidRPr="00F760FB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</w:t>
      </w:r>
      <w:r w:rsidRPr="00F760FB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қазіргі ғылым мен техниканың даму кезінде алдымыздағы шәкірттің жан-жақты білімді, ой-өрісі кең болып шығуына ықпал ететін мұғалім екені түсінікті. Сабақта шығарылатын есептер оқушының ойлау қабілетін математика тілін дамытып, шығармашылықпен жұмыс істеуге негізделе құрылған.</w:t>
      </w:r>
    </w:p>
    <w:p w:rsidR="000F5C4A" w:rsidRPr="00F760FB" w:rsidRDefault="000F5C4A" w:rsidP="00802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F760FB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Оқушыларының функ</w:t>
      </w:r>
      <w:r w:rsidR="00C240F5" w:rsidRPr="00F760FB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ционалдық сауаттылығын дамыту </w:t>
      </w:r>
      <w:r w:rsidRPr="00F760FB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бүгінгі заман талабы. Педагогтің шеберлігі, яғни шығармашылық пен жауапкершілікті ұштастырып сабақ өткізуі – бұл заман талабынан туындап отырған мәселе. Жоғары деңгейде сабақ беретін оқытушының алдынан шыққан оқушы – өмір айдынындағы өз жолын адаспай табатын, азамат болып қалыптасады. Бұл ұстаз үшін абыройдың үлкені, әрбір мұғалім осыған ұмтылса ұрпақ алдындағы қарыздың өтелгені.</w:t>
      </w:r>
    </w:p>
    <w:p w:rsidR="00C240F5" w:rsidRPr="00F760FB" w:rsidRDefault="00C240F5" w:rsidP="00C240F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8010F"/>
          <w:lang w:val="kk-KZ" w:eastAsia="ru-RU"/>
        </w:rPr>
      </w:pPr>
    </w:p>
    <w:p w:rsidR="00C240F5" w:rsidRPr="00F760FB" w:rsidRDefault="00C240F5" w:rsidP="0080219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C240F5" w:rsidRPr="00F760FB" w:rsidSect="001F0D8A">
      <w:pgSz w:w="11906" w:h="16838"/>
      <w:pgMar w:top="426" w:right="99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62"/>
    <w:rsid w:val="00095E2C"/>
    <w:rsid w:val="000F5C4A"/>
    <w:rsid w:val="001F0D8A"/>
    <w:rsid w:val="00294E7A"/>
    <w:rsid w:val="00405D8E"/>
    <w:rsid w:val="005970FC"/>
    <w:rsid w:val="006C6686"/>
    <w:rsid w:val="007B0262"/>
    <w:rsid w:val="0080219D"/>
    <w:rsid w:val="00847601"/>
    <w:rsid w:val="0086161B"/>
    <w:rsid w:val="00926525"/>
    <w:rsid w:val="00AF185D"/>
    <w:rsid w:val="00C240F5"/>
    <w:rsid w:val="00CF45D1"/>
    <w:rsid w:val="00DE2970"/>
    <w:rsid w:val="00EA739E"/>
    <w:rsid w:val="00F760FB"/>
    <w:rsid w:val="00F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ПК-001</dc:creator>
  <cp:lastModifiedBy>Feruza</cp:lastModifiedBy>
  <cp:revision>12</cp:revision>
  <dcterms:created xsi:type="dcterms:W3CDTF">2024-02-24T09:25:00Z</dcterms:created>
  <dcterms:modified xsi:type="dcterms:W3CDTF">2024-06-06T07:09:00Z</dcterms:modified>
</cp:coreProperties>
</file>